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57AB4D20" wp14:editId="61BAA7FA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954604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3D12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  <w:r w:rsidR="00954604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_28.12.2023</w:t>
            </w:r>
            <w:r w:rsidRPr="00B03D12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B03D12" w:rsidRDefault="00834DAD" w:rsidP="00954604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B03D12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_____</w:t>
            </w:r>
            <w:r w:rsidR="00954604">
              <w:rPr>
                <w:rFonts w:ascii="Times New Roman CYR" w:hAnsi="Times New Roman CYR" w:cs="Times New Roman CYR"/>
                <w:b/>
                <w:sz w:val="28"/>
                <w:szCs w:val="24"/>
              </w:rPr>
              <w:t>862</w:t>
            </w:r>
            <w:r w:rsidRPr="00B03D12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2645" w:rsidRPr="00564AF1" w:rsidRDefault="00862645" w:rsidP="00862645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4D43" w:rsidRDefault="00564AF1" w:rsidP="00564AF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4AF1">
        <w:rPr>
          <w:b/>
          <w:sz w:val="28"/>
          <w:szCs w:val="28"/>
        </w:rPr>
        <w:t xml:space="preserve">О внесении изменений в Положение об оплате труда работников муниципальных образовательных учреждений </w:t>
      </w:r>
    </w:p>
    <w:p w:rsidR="00564AF1" w:rsidRDefault="00564AF1" w:rsidP="00564AF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4AF1">
        <w:rPr>
          <w:b/>
          <w:sz w:val="28"/>
          <w:szCs w:val="28"/>
        </w:rPr>
        <w:t>Майского муниципального района</w:t>
      </w:r>
    </w:p>
    <w:p w:rsidR="00564AF1" w:rsidRDefault="00564AF1" w:rsidP="00564AF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2645" w:rsidRPr="00564AF1" w:rsidRDefault="00862645" w:rsidP="00564AF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AF1" w:rsidRDefault="00564AF1" w:rsidP="00D4666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002EE">
        <w:rPr>
          <w:sz w:val="28"/>
          <w:szCs w:val="28"/>
        </w:rPr>
        <w:t xml:space="preserve">В </w:t>
      </w:r>
      <w:r w:rsidR="00862645" w:rsidRPr="008002EE">
        <w:rPr>
          <w:sz w:val="28"/>
          <w:szCs w:val="28"/>
        </w:rPr>
        <w:t>соответствии с п</w:t>
      </w:r>
      <w:r w:rsidRPr="008002EE">
        <w:rPr>
          <w:sz w:val="28"/>
          <w:szCs w:val="28"/>
        </w:rPr>
        <w:t>остановлением Правительства Кабардино-Балкарской Республики от 2 октября 2023 г. № 211-ПП «О внесении изменений в Положение об оплате труда работников государственных образовательных организаций Кабардино-Балкарской Республики»</w:t>
      </w:r>
      <w:r w:rsidR="00C61FE5" w:rsidRPr="008002EE">
        <w:rPr>
          <w:sz w:val="28"/>
          <w:szCs w:val="28"/>
        </w:rPr>
        <w:t xml:space="preserve"> местная</w:t>
      </w:r>
      <w:r w:rsidR="00C61FE5">
        <w:rPr>
          <w:sz w:val="28"/>
          <w:szCs w:val="28"/>
        </w:rPr>
        <w:t xml:space="preserve"> администрация Майского муниципального района </w:t>
      </w:r>
      <w:r w:rsidRPr="00C61FE5">
        <w:rPr>
          <w:b/>
          <w:sz w:val="28"/>
          <w:szCs w:val="28"/>
        </w:rPr>
        <w:t>постановляет:</w:t>
      </w:r>
    </w:p>
    <w:p w:rsidR="00564AF1" w:rsidRPr="00676F1D" w:rsidRDefault="00564AF1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CE4">
        <w:rPr>
          <w:color w:val="000000" w:themeColor="text1"/>
          <w:sz w:val="28"/>
          <w:szCs w:val="28"/>
        </w:rPr>
        <w:t>1</w:t>
      </w:r>
      <w:r w:rsidRPr="00676F1D">
        <w:rPr>
          <w:color w:val="000000" w:themeColor="text1"/>
          <w:sz w:val="28"/>
          <w:szCs w:val="28"/>
        </w:rPr>
        <w:t xml:space="preserve">. </w:t>
      </w:r>
      <w:r w:rsidR="008D4C48" w:rsidRPr="00676F1D">
        <w:rPr>
          <w:color w:val="000000" w:themeColor="text1"/>
          <w:sz w:val="28"/>
          <w:szCs w:val="28"/>
        </w:rPr>
        <w:t xml:space="preserve">Внести </w:t>
      </w:r>
      <w:r w:rsidRPr="00676F1D">
        <w:rPr>
          <w:color w:val="000000" w:themeColor="text1"/>
          <w:sz w:val="28"/>
          <w:szCs w:val="28"/>
        </w:rPr>
        <w:t xml:space="preserve">в </w:t>
      </w:r>
      <w:hyperlink r:id="rId9" w:history="1">
        <w:r w:rsidRPr="00676F1D">
          <w:rPr>
            <w:rStyle w:val="a5"/>
            <w:color w:val="000000" w:themeColor="text1"/>
            <w:sz w:val="28"/>
            <w:szCs w:val="28"/>
            <w:u w:val="none"/>
          </w:rPr>
          <w:t>Положение</w:t>
        </w:r>
      </w:hyperlink>
      <w:r w:rsidRPr="00676F1D">
        <w:rPr>
          <w:color w:val="000000" w:themeColor="text1"/>
          <w:sz w:val="28"/>
          <w:szCs w:val="28"/>
        </w:rPr>
        <w:t xml:space="preserve"> об оплате труда работников </w:t>
      </w:r>
      <w:r w:rsidR="00C61FE5" w:rsidRPr="00676F1D">
        <w:rPr>
          <w:color w:val="000000" w:themeColor="text1"/>
          <w:sz w:val="28"/>
          <w:szCs w:val="28"/>
        </w:rPr>
        <w:t>муниципальных</w:t>
      </w:r>
      <w:r w:rsidRPr="00676F1D">
        <w:rPr>
          <w:color w:val="000000" w:themeColor="text1"/>
          <w:sz w:val="28"/>
          <w:szCs w:val="28"/>
        </w:rPr>
        <w:t xml:space="preserve"> образовательных </w:t>
      </w:r>
      <w:r w:rsidR="00C61FE5" w:rsidRPr="00676F1D">
        <w:rPr>
          <w:color w:val="000000" w:themeColor="text1"/>
          <w:sz w:val="28"/>
          <w:szCs w:val="28"/>
        </w:rPr>
        <w:t xml:space="preserve">учреждений Майского муниципального района, </w:t>
      </w:r>
      <w:r w:rsidRPr="00676F1D">
        <w:rPr>
          <w:color w:val="000000" w:themeColor="text1"/>
          <w:sz w:val="28"/>
          <w:szCs w:val="28"/>
        </w:rPr>
        <w:t xml:space="preserve">утвержденное постановлением </w:t>
      </w:r>
      <w:r w:rsidR="00C61FE5" w:rsidRPr="00676F1D">
        <w:rPr>
          <w:color w:val="000000" w:themeColor="text1"/>
          <w:sz w:val="28"/>
          <w:szCs w:val="28"/>
        </w:rPr>
        <w:t>местной администрации Майского муниципального района от 31</w:t>
      </w:r>
      <w:r w:rsidRPr="00676F1D">
        <w:rPr>
          <w:color w:val="000000" w:themeColor="text1"/>
          <w:sz w:val="28"/>
          <w:szCs w:val="28"/>
        </w:rPr>
        <w:t xml:space="preserve"> октября 2022 г.</w:t>
      </w:r>
      <w:r w:rsidR="008D4C48" w:rsidRPr="00676F1D">
        <w:rPr>
          <w:color w:val="000000" w:themeColor="text1"/>
          <w:sz w:val="28"/>
          <w:szCs w:val="28"/>
        </w:rPr>
        <w:t xml:space="preserve"> </w:t>
      </w:r>
      <w:r w:rsidR="00C61FE5" w:rsidRPr="00676F1D">
        <w:rPr>
          <w:color w:val="000000" w:themeColor="text1"/>
          <w:sz w:val="28"/>
          <w:szCs w:val="28"/>
        </w:rPr>
        <w:t>№</w:t>
      </w:r>
      <w:r w:rsidRPr="00676F1D">
        <w:rPr>
          <w:color w:val="000000" w:themeColor="text1"/>
          <w:sz w:val="28"/>
          <w:szCs w:val="28"/>
        </w:rPr>
        <w:t xml:space="preserve"> </w:t>
      </w:r>
      <w:r w:rsidR="00C61FE5" w:rsidRPr="00676F1D">
        <w:rPr>
          <w:color w:val="000000" w:themeColor="text1"/>
          <w:sz w:val="28"/>
          <w:szCs w:val="28"/>
        </w:rPr>
        <w:t>587</w:t>
      </w:r>
      <w:r w:rsidR="00C31C2E" w:rsidRPr="00676F1D">
        <w:rPr>
          <w:color w:val="000000" w:themeColor="text1"/>
          <w:sz w:val="28"/>
          <w:szCs w:val="28"/>
        </w:rPr>
        <w:t xml:space="preserve"> </w:t>
      </w:r>
      <w:r w:rsidR="00C61FE5" w:rsidRPr="00676F1D">
        <w:rPr>
          <w:color w:val="000000" w:themeColor="text1"/>
          <w:sz w:val="28"/>
          <w:szCs w:val="28"/>
        </w:rPr>
        <w:t>«</w:t>
      </w:r>
      <w:r w:rsidRPr="00676F1D">
        <w:rPr>
          <w:color w:val="000000" w:themeColor="text1"/>
          <w:sz w:val="28"/>
          <w:szCs w:val="28"/>
        </w:rPr>
        <w:t xml:space="preserve">Об утверждении Положения об оплате труда работников </w:t>
      </w:r>
      <w:r w:rsidR="00C61FE5" w:rsidRPr="00676F1D">
        <w:rPr>
          <w:color w:val="000000" w:themeColor="text1"/>
          <w:sz w:val="28"/>
          <w:szCs w:val="28"/>
        </w:rPr>
        <w:t>муниципальных</w:t>
      </w:r>
      <w:r w:rsidRPr="00676F1D">
        <w:rPr>
          <w:color w:val="000000" w:themeColor="text1"/>
          <w:sz w:val="28"/>
          <w:szCs w:val="28"/>
        </w:rPr>
        <w:t xml:space="preserve"> образовательных </w:t>
      </w:r>
      <w:r w:rsidR="00C61FE5" w:rsidRPr="00676F1D">
        <w:rPr>
          <w:color w:val="000000" w:themeColor="text1"/>
          <w:sz w:val="28"/>
          <w:szCs w:val="28"/>
        </w:rPr>
        <w:t>учреждений Майского муниципального района»</w:t>
      </w:r>
      <w:r w:rsidR="008D4C48" w:rsidRPr="00676F1D">
        <w:rPr>
          <w:color w:val="000000" w:themeColor="text1"/>
          <w:sz w:val="28"/>
          <w:szCs w:val="28"/>
        </w:rPr>
        <w:t>, следующие изменения:</w:t>
      </w:r>
    </w:p>
    <w:p w:rsidR="008D4C48" w:rsidRPr="00676F1D" w:rsidRDefault="00C55527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t>Пункт 45-2 изложить в следующей редакции</w:t>
      </w:r>
      <w:r w:rsidR="008D4C48" w:rsidRPr="00676F1D">
        <w:rPr>
          <w:color w:val="000000" w:themeColor="text1"/>
          <w:sz w:val="28"/>
          <w:szCs w:val="28"/>
        </w:rPr>
        <w:t>:</w:t>
      </w:r>
    </w:p>
    <w:p w:rsidR="00C55527" w:rsidRPr="00676F1D" w:rsidRDefault="008D4C48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t xml:space="preserve">«45-2. </w:t>
      </w:r>
      <w:r w:rsidR="00C55527" w:rsidRPr="00676F1D">
        <w:rPr>
          <w:color w:val="000000" w:themeColor="text1"/>
          <w:sz w:val="28"/>
          <w:szCs w:val="28"/>
        </w:rPr>
        <w:t>Педагогическим работникам общеобразовательных учреждений, реализующим программы дошкольного, начального общего, основного общего, среднего общего образования, дополнительного образования производится ежемесячная денежная выплата в размере 3000 рублей в месяц независимо от объема учебной (педагогической) нагрузки.</w:t>
      </w:r>
    </w:p>
    <w:p w:rsidR="00C55527" w:rsidRPr="00676F1D" w:rsidRDefault="00C55527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t>Выплата ежемесячной денежной выплаты производится только по основному месту работы педагогического работника или по основной должности без учета работы на условиях совмещения, совместительства и расширения зоны обслуживания.</w:t>
      </w:r>
    </w:p>
    <w:p w:rsidR="00C55527" w:rsidRPr="00676F1D" w:rsidRDefault="00C55527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t>Ежемесячная денежная выплата выплачивается за фактически отработанное время в сроки, установленные для выплаты заработной платы.</w:t>
      </w:r>
    </w:p>
    <w:p w:rsidR="00C55527" w:rsidRPr="00676F1D" w:rsidRDefault="00C55527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lastRenderedPageBreak/>
        <w:t>Ежемесячная денежная выплата не выплачивается в период нахождения педагогического работника в отпуске без сохранения заработной платы, по беременности и родам, по уходу за ребенком до достижения им возраста трех лет, в период прохождения военной службы по призыву.</w:t>
      </w:r>
    </w:p>
    <w:p w:rsidR="00C55527" w:rsidRPr="00676F1D" w:rsidRDefault="00C55527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76F1D">
        <w:rPr>
          <w:color w:val="000000" w:themeColor="text1"/>
          <w:sz w:val="28"/>
          <w:szCs w:val="28"/>
        </w:rPr>
        <w:t>Выплата ежемесячной денежной выплаты осуществляется в соответствии с приказом руководителя учреждения».</w:t>
      </w:r>
    </w:p>
    <w:p w:rsidR="00686DA8" w:rsidRPr="00676F1D" w:rsidRDefault="008D4C48" w:rsidP="00D4666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F1D">
        <w:rPr>
          <w:color w:val="000000" w:themeColor="text1"/>
          <w:sz w:val="28"/>
          <w:szCs w:val="28"/>
        </w:rPr>
        <w:t>2</w:t>
      </w:r>
      <w:r w:rsidR="00686DA8" w:rsidRPr="00676F1D">
        <w:rPr>
          <w:color w:val="000000" w:themeColor="text1"/>
          <w:sz w:val="28"/>
          <w:szCs w:val="28"/>
        </w:rPr>
        <w:t xml:space="preserve">. </w:t>
      </w:r>
      <w:r w:rsidR="00686DA8" w:rsidRPr="00676F1D">
        <w:rPr>
          <w:rFonts w:eastAsiaTheme="minorHAnsi"/>
          <w:sz w:val="28"/>
          <w:szCs w:val="28"/>
          <w:lang w:eastAsia="en-US"/>
        </w:rPr>
        <w:t xml:space="preserve">Настоящее постановление подлежит опубликованию в газете </w:t>
      </w:r>
      <w:r w:rsidR="00862645" w:rsidRPr="00676F1D">
        <w:rPr>
          <w:rFonts w:eastAsiaTheme="minorHAnsi"/>
          <w:sz w:val="28"/>
          <w:szCs w:val="28"/>
          <w:lang w:eastAsia="en-US"/>
        </w:rPr>
        <w:t>«</w:t>
      </w:r>
      <w:r w:rsidR="00686DA8" w:rsidRPr="00676F1D">
        <w:rPr>
          <w:rFonts w:eastAsiaTheme="minorHAnsi"/>
          <w:sz w:val="28"/>
          <w:szCs w:val="28"/>
          <w:lang w:eastAsia="en-US"/>
        </w:rPr>
        <w:t>Майские новости</w:t>
      </w:r>
      <w:r w:rsidR="00862645" w:rsidRPr="00676F1D">
        <w:rPr>
          <w:rFonts w:eastAsiaTheme="minorHAnsi"/>
          <w:sz w:val="28"/>
          <w:szCs w:val="28"/>
          <w:lang w:eastAsia="en-US"/>
        </w:rPr>
        <w:t>»</w:t>
      </w:r>
      <w:r w:rsidR="00686DA8" w:rsidRPr="00676F1D">
        <w:rPr>
          <w:rFonts w:eastAsiaTheme="minorHAnsi"/>
          <w:sz w:val="28"/>
          <w:szCs w:val="28"/>
          <w:lang w:eastAsia="en-US"/>
        </w:rPr>
        <w:t xml:space="preserve"> и размещению на официальном сайте органов местного самоуправления Майского муниципального района Кабардино-Балкарской Республики в информаци</w:t>
      </w:r>
      <w:r w:rsidR="00862645" w:rsidRPr="00676F1D">
        <w:rPr>
          <w:rFonts w:eastAsiaTheme="minorHAnsi"/>
          <w:sz w:val="28"/>
          <w:szCs w:val="28"/>
          <w:lang w:eastAsia="en-US"/>
        </w:rPr>
        <w:t>онно-телекоммуникационной сети «Интернет»</w:t>
      </w:r>
      <w:r w:rsidR="00686DA8" w:rsidRPr="00676F1D">
        <w:rPr>
          <w:rFonts w:eastAsiaTheme="minorHAnsi"/>
          <w:sz w:val="28"/>
          <w:szCs w:val="28"/>
          <w:lang w:eastAsia="en-US"/>
        </w:rPr>
        <w:t>.</w:t>
      </w:r>
    </w:p>
    <w:p w:rsidR="00C55527" w:rsidRPr="00676F1D" w:rsidRDefault="00B03D12" w:rsidP="00D466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BBBD699" wp14:editId="30247F47">
            <wp:simplePos x="0" y="0"/>
            <wp:positionH relativeFrom="column">
              <wp:posOffset>2917447</wp:posOffset>
            </wp:positionH>
            <wp:positionV relativeFrom="paragraph">
              <wp:posOffset>306705</wp:posOffset>
            </wp:positionV>
            <wp:extent cx="1479834" cy="1498059"/>
            <wp:effectExtent l="0" t="0" r="6350" b="698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834" cy="149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D4C48" w:rsidRPr="00676F1D">
        <w:rPr>
          <w:sz w:val="28"/>
          <w:szCs w:val="28"/>
        </w:rPr>
        <w:t>3</w:t>
      </w:r>
      <w:r w:rsidR="00564AF1" w:rsidRPr="00676F1D">
        <w:rPr>
          <w:sz w:val="28"/>
          <w:szCs w:val="28"/>
        </w:rPr>
        <w:t xml:space="preserve">. Настоящее постановление </w:t>
      </w:r>
      <w:r w:rsidR="00C55527" w:rsidRPr="00676F1D">
        <w:rPr>
          <w:color w:val="000000" w:themeColor="text1"/>
          <w:sz w:val="28"/>
          <w:szCs w:val="28"/>
        </w:rPr>
        <w:t xml:space="preserve">распространяется на правоотношения, возникшие с 1 </w:t>
      </w:r>
      <w:r w:rsidR="001209DF" w:rsidRPr="00676F1D">
        <w:rPr>
          <w:color w:val="000000" w:themeColor="text1"/>
          <w:sz w:val="28"/>
          <w:szCs w:val="28"/>
        </w:rPr>
        <w:t>сентября</w:t>
      </w:r>
      <w:r w:rsidR="00C55527" w:rsidRPr="00676F1D">
        <w:rPr>
          <w:color w:val="000000" w:themeColor="text1"/>
          <w:sz w:val="28"/>
          <w:szCs w:val="28"/>
        </w:rPr>
        <w:t xml:space="preserve"> 2023 года.</w:t>
      </w:r>
    </w:p>
    <w:p w:rsidR="00564AF1" w:rsidRPr="00564AF1" w:rsidRDefault="00564AF1" w:rsidP="00B22C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AF1" w:rsidRPr="00564AF1" w:rsidRDefault="00564AF1" w:rsidP="00B22C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E5" w:rsidRPr="00564AF1" w:rsidRDefault="00C61FE5" w:rsidP="00C61FE5">
      <w:pPr>
        <w:tabs>
          <w:tab w:val="left" w:pos="374"/>
        </w:tabs>
        <w:rPr>
          <w:sz w:val="28"/>
          <w:szCs w:val="28"/>
        </w:rPr>
      </w:pPr>
      <w:r w:rsidRPr="00564AF1">
        <w:rPr>
          <w:sz w:val="28"/>
          <w:szCs w:val="28"/>
        </w:rPr>
        <w:t xml:space="preserve">Глава местной администрации </w:t>
      </w:r>
      <w:r w:rsidRPr="00564AF1">
        <w:rPr>
          <w:sz w:val="28"/>
          <w:szCs w:val="28"/>
        </w:rPr>
        <w:br/>
        <w:t>Майского муниципального района                                                    Т.В. Саенко</w:t>
      </w:r>
    </w:p>
    <w:p w:rsidR="00C61FE5" w:rsidRPr="00564AF1" w:rsidRDefault="00C61FE5" w:rsidP="00C61F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1FE5" w:rsidRDefault="00C61FE5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E5" w:rsidRDefault="00C61FE5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524F" w:rsidRDefault="00B2524F" w:rsidP="00564A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1FBF" w:rsidRDefault="00491FBF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6F1D" w:rsidRDefault="00676F1D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6F1D" w:rsidRDefault="00676F1D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0691" w:rsidRDefault="00190691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C4D43" w:rsidRDefault="008C4D43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0691" w:rsidRDefault="00190691" w:rsidP="00862645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90691" w:rsidSect="00190691">
      <w:headerReference w:type="default" r:id="rId11"/>
      <w:pgSz w:w="11906" w:h="16838"/>
      <w:pgMar w:top="567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E6" w:rsidRDefault="00F900E6" w:rsidP="00862645">
      <w:r>
        <w:separator/>
      </w:r>
    </w:p>
  </w:endnote>
  <w:endnote w:type="continuationSeparator" w:id="0">
    <w:p w:rsidR="00F900E6" w:rsidRDefault="00F900E6" w:rsidP="0086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E6" w:rsidRDefault="00F900E6" w:rsidP="00862645">
      <w:r>
        <w:separator/>
      </w:r>
    </w:p>
  </w:footnote>
  <w:footnote w:type="continuationSeparator" w:id="0">
    <w:p w:rsidR="00F900E6" w:rsidRDefault="00F900E6" w:rsidP="00862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691" w:rsidRDefault="00F900E6" w:rsidP="00190691">
    <w:pPr>
      <w:pStyle w:val="a9"/>
      <w:jc w:val="center"/>
    </w:pPr>
    <w:sdt>
      <w:sdtPr>
        <w:id w:val="-1476295521"/>
        <w:docPartObj>
          <w:docPartGallery w:val="Page Numbers (Top of Page)"/>
          <w:docPartUnique/>
        </w:docPartObj>
      </w:sdtPr>
      <w:sdtEndPr/>
      <w:sdtContent>
        <w:r w:rsidR="00190691">
          <w:fldChar w:fldCharType="begin"/>
        </w:r>
        <w:r w:rsidR="00190691">
          <w:instrText>PAGE   \* MERGEFORMAT</w:instrText>
        </w:r>
        <w:r w:rsidR="00190691">
          <w:fldChar w:fldCharType="separate"/>
        </w:r>
        <w:r w:rsidR="00954604">
          <w:rPr>
            <w:noProof/>
          </w:rPr>
          <w:t>2</w:t>
        </w:r>
        <w:r w:rsidR="00190691">
          <w:fldChar w:fldCharType="end"/>
        </w:r>
      </w:sdtContent>
    </w:sdt>
  </w:p>
  <w:p w:rsidR="00862645" w:rsidRDefault="0086264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F0609"/>
    <w:rsid w:val="001017EE"/>
    <w:rsid w:val="001209DF"/>
    <w:rsid w:val="001878C4"/>
    <w:rsid w:val="00190691"/>
    <w:rsid w:val="001F7195"/>
    <w:rsid w:val="00346E3B"/>
    <w:rsid w:val="00362E2E"/>
    <w:rsid w:val="003D6E2C"/>
    <w:rsid w:val="0042677F"/>
    <w:rsid w:val="00491FBF"/>
    <w:rsid w:val="004E758C"/>
    <w:rsid w:val="00564AF1"/>
    <w:rsid w:val="00676F1D"/>
    <w:rsid w:val="00683D48"/>
    <w:rsid w:val="00686DA8"/>
    <w:rsid w:val="006B7272"/>
    <w:rsid w:val="00750BC5"/>
    <w:rsid w:val="00765B5A"/>
    <w:rsid w:val="007874C8"/>
    <w:rsid w:val="007D65EE"/>
    <w:rsid w:val="008002EE"/>
    <w:rsid w:val="00830729"/>
    <w:rsid w:val="00834DAD"/>
    <w:rsid w:val="00862645"/>
    <w:rsid w:val="008B2BD0"/>
    <w:rsid w:val="008C4D43"/>
    <w:rsid w:val="008D4C48"/>
    <w:rsid w:val="00903A4D"/>
    <w:rsid w:val="00954604"/>
    <w:rsid w:val="00977D3B"/>
    <w:rsid w:val="0099515C"/>
    <w:rsid w:val="00A54BEF"/>
    <w:rsid w:val="00A862C5"/>
    <w:rsid w:val="00AE7E5E"/>
    <w:rsid w:val="00B03D12"/>
    <w:rsid w:val="00B17399"/>
    <w:rsid w:val="00B17C18"/>
    <w:rsid w:val="00B22CE4"/>
    <w:rsid w:val="00B2524F"/>
    <w:rsid w:val="00B45590"/>
    <w:rsid w:val="00B8388E"/>
    <w:rsid w:val="00C31C2E"/>
    <w:rsid w:val="00C55527"/>
    <w:rsid w:val="00C61FE5"/>
    <w:rsid w:val="00C72EFA"/>
    <w:rsid w:val="00CC25E4"/>
    <w:rsid w:val="00D14E27"/>
    <w:rsid w:val="00D37DFF"/>
    <w:rsid w:val="00D46667"/>
    <w:rsid w:val="00DC77F9"/>
    <w:rsid w:val="00DE5E62"/>
    <w:rsid w:val="00F15C11"/>
    <w:rsid w:val="00F17379"/>
    <w:rsid w:val="00F900E6"/>
    <w:rsid w:val="00FD18C7"/>
    <w:rsid w:val="00FE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64AF1"/>
    <w:rPr>
      <w:color w:val="0000FF"/>
      <w:u w:val="single"/>
    </w:rPr>
  </w:style>
  <w:style w:type="paragraph" w:styleId="a6">
    <w:name w:val="No Spacing"/>
    <w:uiPriority w:val="1"/>
    <w:qFormat/>
    <w:rsid w:val="00B2524F"/>
    <w:pPr>
      <w:spacing w:after="0" w:line="240" w:lineRule="auto"/>
    </w:pPr>
  </w:style>
  <w:style w:type="paragraph" w:customStyle="1" w:styleId="ConsPlusNormal">
    <w:name w:val="ConsPlusNormal"/>
    <w:uiPriority w:val="99"/>
    <w:rsid w:val="00B25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22CE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626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26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626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26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64AF1"/>
    <w:rPr>
      <w:color w:val="0000FF"/>
      <w:u w:val="single"/>
    </w:rPr>
  </w:style>
  <w:style w:type="paragraph" w:styleId="a6">
    <w:name w:val="No Spacing"/>
    <w:uiPriority w:val="1"/>
    <w:qFormat/>
    <w:rsid w:val="00B2524F"/>
    <w:pPr>
      <w:spacing w:after="0" w:line="240" w:lineRule="auto"/>
    </w:pPr>
  </w:style>
  <w:style w:type="paragraph" w:customStyle="1" w:styleId="ConsPlusNormal">
    <w:name w:val="ConsPlusNormal"/>
    <w:uiPriority w:val="99"/>
    <w:rsid w:val="00B25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22CE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626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26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626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26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7E6AFDFB1BF68BF26C434CD796E76EAB5D36F41AFE47C6E1C9FDFEF4F534088733F792839A322C250BE30D68FF648E2913D6E98FF7F31240C472w9a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414D-E5B9-4291-A7F2-095197CC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2024-01-10T09:57:00Z</cp:lastPrinted>
  <dcterms:created xsi:type="dcterms:W3CDTF">2023-12-22T08:22:00Z</dcterms:created>
  <dcterms:modified xsi:type="dcterms:W3CDTF">2024-01-10T09:57:00Z</dcterms:modified>
</cp:coreProperties>
</file>